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7F" w:rsidRPr="00B76A89" w:rsidRDefault="00A2257F" w:rsidP="00A2257F">
      <w:pPr>
        <w:jc w:val="center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CONVOCATORIA</w:t>
      </w:r>
    </w:p>
    <w:p w:rsidR="00A2257F" w:rsidRPr="00B76A89" w:rsidRDefault="00A2257F" w:rsidP="00A2257F">
      <w:pPr>
        <w:jc w:val="center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PROGRAMA DE BIOLOGÍA</w:t>
      </w:r>
    </w:p>
    <w:p w:rsidR="00A2257F" w:rsidRPr="00B76A89" w:rsidRDefault="00A2257F" w:rsidP="00A2257F">
      <w:pPr>
        <w:jc w:val="center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UNIVERSIDAD DEL QUINDÍO</w:t>
      </w:r>
    </w:p>
    <w:p w:rsidR="00A2257F" w:rsidRPr="00B76A89" w:rsidRDefault="00A2257F" w:rsidP="00A2257F">
      <w:pPr>
        <w:jc w:val="center"/>
        <w:rPr>
          <w:rFonts w:ascii="Arial" w:hAnsi="Arial" w:cs="Arial"/>
          <w:sz w:val="22"/>
          <w:szCs w:val="22"/>
        </w:rPr>
      </w:pPr>
    </w:p>
    <w:p w:rsidR="00A2257F" w:rsidRPr="00B76A89" w:rsidRDefault="00A2257F" w:rsidP="00A22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Convocatoria 002</w:t>
      </w:r>
    </w:p>
    <w:p w:rsidR="00A2257F" w:rsidRPr="00B76A89" w:rsidRDefault="00A2257F" w:rsidP="00A2257F">
      <w:pPr>
        <w:jc w:val="center"/>
        <w:rPr>
          <w:rFonts w:ascii="Arial" w:hAnsi="Arial" w:cs="Arial"/>
          <w:b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</w:rPr>
        <w:t>PROPUESTAS DE ELECTIVAS PROFESIONALES</w:t>
      </w:r>
    </w:p>
    <w:p w:rsidR="00A2257F" w:rsidRPr="00B76A89" w:rsidRDefault="00A2257F" w:rsidP="00A2257F">
      <w:pPr>
        <w:rPr>
          <w:rFonts w:ascii="Arial" w:hAnsi="Arial" w:cs="Arial"/>
          <w:sz w:val="22"/>
          <w:szCs w:val="22"/>
        </w:rPr>
      </w:pPr>
    </w:p>
    <w:p w:rsidR="00A2257F" w:rsidRPr="00B76A89" w:rsidRDefault="00A2257F" w:rsidP="00A225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PERIODO ACADÉMICO 2014</w:t>
      </w:r>
    </w:p>
    <w:p w:rsidR="00A2257F" w:rsidRPr="00B76A89" w:rsidRDefault="00A2257F" w:rsidP="00A2257F">
      <w:pPr>
        <w:rPr>
          <w:rFonts w:ascii="Arial" w:hAnsi="Arial" w:cs="Arial"/>
          <w:b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</w:rPr>
        <w:t>Docente Catedrático: 5 horas/semana</w:t>
      </w:r>
    </w:p>
    <w:p w:rsidR="00A2257F" w:rsidRPr="00B76A89" w:rsidRDefault="00A2257F" w:rsidP="00A2257F">
      <w:pPr>
        <w:rPr>
          <w:sz w:val="22"/>
          <w:szCs w:val="22"/>
        </w:rPr>
      </w:pPr>
    </w:p>
    <w:p w:rsidR="00A2257F" w:rsidRPr="00B76A89" w:rsidRDefault="00A2257F" w:rsidP="00A2257F">
      <w:pPr>
        <w:jc w:val="both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</w:rPr>
        <w:t>OBSERVACIONES</w:t>
      </w:r>
      <w:r w:rsidRPr="00B76A89">
        <w:rPr>
          <w:rFonts w:ascii="Arial" w:hAnsi="Arial" w:cs="Arial"/>
          <w:sz w:val="22"/>
          <w:szCs w:val="22"/>
        </w:rPr>
        <w:t>: Sólo para las electivas profesionales I, II, III, y IV del programa de Biología.</w:t>
      </w:r>
    </w:p>
    <w:p w:rsidR="00A2257F" w:rsidRPr="00B76A89" w:rsidRDefault="00A2257F" w:rsidP="00A2257F">
      <w:pPr>
        <w:rPr>
          <w:sz w:val="22"/>
          <w:szCs w:val="22"/>
        </w:rPr>
      </w:pPr>
    </w:p>
    <w:p w:rsidR="00A2257F" w:rsidRPr="00B76A89" w:rsidRDefault="00A2257F" w:rsidP="00A2257F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</w:rPr>
        <w:t>REQUISITOS DE LA CONVOCATORIA</w:t>
      </w:r>
    </w:p>
    <w:p w:rsidR="00A2257F" w:rsidRPr="00B76A89" w:rsidRDefault="00A2257F" w:rsidP="00A2257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Hoja de vida completa</w:t>
      </w:r>
    </w:p>
    <w:p w:rsidR="00A2257F" w:rsidRPr="00B76A89" w:rsidRDefault="00A2257F" w:rsidP="00A22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Propuesta</w:t>
      </w:r>
      <w:r w:rsidRPr="00B76A89">
        <w:rPr>
          <w:rFonts w:ascii="Arial" w:hAnsi="Arial" w:cs="Arial"/>
          <w:b/>
          <w:sz w:val="22"/>
          <w:szCs w:val="22"/>
        </w:rPr>
        <w:t>:</w:t>
      </w:r>
      <w:r w:rsidRPr="00B76A89">
        <w:rPr>
          <w:rFonts w:ascii="Arial" w:hAnsi="Arial" w:cs="Arial"/>
          <w:sz w:val="22"/>
          <w:szCs w:val="22"/>
        </w:rPr>
        <w:t xml:space="preserve">   En formato de </w:t>
      </w:r>
      <w:proofErr w:type="spellStart"/>
      <w:r w:rsidRPr="00B76A89">
        <w:rPr>
          <w:rFonts w:ascii="Arial" w:hAnsi="Arial" w:cs="Arial"/>
          <w:sz w:val="22"/>
          <w:szCs w:val="22"/>
        </w:rPr>
        <w:t>Microcurrículo</w:t>
      </w:r>
      <w:proofErr w:type="spellEnd"/>
    </w:p>
    <w:p w:rsidR="00A2257F" w:rsidRPr="00B76A89" w:rsidRDefault="00A2257F" w:rsidP="00A2257F">
      <w:pPr>
        <w:pStyle w:val="Textoindependiente"/>
        <w:numPr>
          <w:ilvl w:val="0"/>
          <w:numId w:val="1"/>
        </w:numPr>
        <w:rPr>
          <w:b/>
          <w:bCs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Y dos (2) propuestas para trabajos de grado</w:t>
      </w:r>
    </w:p>
    <w:p w:rsidR="00A2257F" w:rsidRPr="00B76A89" w:rsidRDefault="00A2257F" w:rsidP="00A2257F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2257F" w:rsidRPr="00B76A89" w:rsidRDefault="00A2257F" w:rsidP="00A2257F">
      <w:pPr>
        <w:jc w:val="both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  <w:u w:val="single"/>
        </w:rPr>
        <w:t xml:space="preserve">FECHA DE ENTREGA DE PROPUESTAS: </w:t>
      </w:r>
      <w:r>
        <w:rPr>
          <w:rFonts w:ascii="Arial" w:hAnsi="Arial" w:cs="Arial"/>
          <w:sz w:val="22"/>
          <w:szCs w:val="22"/>
        </w:rPr>
        <w:t xml:space="preserve">Desde </w:t>
      </w:r>
      <w:r w:rsidRPr="00B76A89">
        <w:rPr>
          <w:rFonts w:ascii="Arial" w:hAnsi="Arial" w:cs="Arial"/>
          <w:sz w:val="22"/>
          <w:szCs w:val="22"/>
        </w:rPr>
        <w:t>el 0</w:t>
      </w:r>
      <w:r>
        <w:rPr>
          <w:rFonts w:ascii="Arial" w:hAnsi="Arial" w:cs="Arial"/>
          <w:sz w:val="22"/>
          <w:szCs w:val="22"/>
        </w:rPr>
        <w:t>6 al 22</w:t>
      </w:r>
      <w:r w:rsidRPr="00B76A8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noviembre  </w:t>
      </w:r>
      <w:r w:rsidRPr="00B76A89">
        <w:rPr>
          <w:rFonts w:ascii="Arial" w:hAnsi="Arial" w:cs="Arial"/>
          <w:sz w:val="22"/>
          <w:szCs w:val="22"/>
        </w:rPr>
        <w:t>de  2013, a las 6:00 PM</w:t>
      </w:r>
    </w:p>
    <w:p w:rsidR="00A2257F" w:rsidRPr="00B76A89" w:rsidRDefault="00A2257F" w:rsidP="00A2257F">
      <w:pPr>
        <w:jc w:val="both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LUGAR: Dirección del programa (3° Piso bloque nuevo)</w:t>
      </w:r>
    </w:p>
    <w:p w:rsidR="00A2257F" w:rsidRPr="00B76A89" w:rsidRDefault="00A2257F" w:rsidP="00A2257F">
      <w:pPr>
        <w:rPr>
          <w:rFonts w:ascii="Arial" w:hAnsi="Arial" w:cs="Arial"/>
          <w:b/>
          <w:sz w:val="22"/>
          <w:szCs w:val="22"/>
          <w:u w:val="single"/>
        </w:rPr>
      </w:pPr>
    </w:p>
    <w:p w:rsidR="00A2257F" w:rsidRPr="00B76A89" w:rsidRDefault="00A2257F" w:rsidP="00A2257F">
      <w:p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FECHA: SELECCIÓN DE ELECTIVAS</w:t>
      </w:r>
      <w:r w:rsidRPr="00B76A89">
        <w:rPr>
          <w:rFonts w:ascii="Arial" w:hAnsi="Arial" w:cs="Arial"/>
          <w:sz w:val="22"/>
          <w:szCs w:val="22"/>
        </w:rPr>
        <w:t>: 2</w:t>
      </w:r>
      <w:r w:rsidR="00015ADE">
        <w:rPr>
          <w:rFonts w:ascii="Arial" w:hAnsi="Arial" w:cs="Arial"/>
          <w:sz w:val="22"/>
          <w:szCs w:val="22"/>
        </w:rPr>
        <w:t>6</w:t>
      </w:r>
      <w:r w:rsidRPr="00B76A89">
        <w:rPr>
          <w:rFonts w:ascii="Arial" w:hAnsi="Arial" w:cs="Arial"/>
          <w:sz w:val="22"/>
          <w:szCs w:val="22"/>
        </w:rPr>
        <w:t xml:space="preserve"> de </w:t>
      </w:r>
      <w:r w:rsidR="00015ADE">
        <w:rPr>
          <w:rFonts w:ascii="Arial" w:hAnsi="Arial" w:cs="Arial"/>
          <w:sz w:val="22"/>
          <w:szCs w:val="22"/>
        </w:rPr>
        <w:t>noviembre</w:t>
      </w:r>
      <w:r w:rsidRPr="00B76A89">
        <w:rPr>
          <w:rFonts w:ascii="Arial" w:hAnsi="Arial" w:cs="Arial"/>
          <w:sz w:val="22"/>
          <w:szCs w:val="22"/>
        </w:rPr>
        <w:t xml:space="preserve">  de 2013</w:t>
      </w:r>
    </w:p>
    <w:p w:rsidR="00A2257F" w:rsidRPr="00B76A89" w:rsidRDefault="00A2257F" w:rsidP="00A2257F">
      <w:p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  <w:u w:val="single"/>
        </w:rPr>
        <w:t>FECHA: PRESENTACIÓN DE LAS ELECTIVAS SELECCIONADAS ANTE LOS ESTUDIANTES</w:t>
      </w:r>
      <w:r w:rsidRPr="00B76A89">
        <w:rPr>
          <w:rFonts w:ascii="Arial" w:hAnsi="Arial" w:cs="Arial"/>
          <w:b/>
          <w:sz w:val="22"/>
          <w:szCs w:val="22"/>
        </w:rPr>
        <w:t>:</w:t>
      </w:r>
      <w:r w:rsidRPr="00B76A89">
        <w:rPr>
          <w:rFonts w:ascii="Arial" w:hAnsi="Arial" w:cs="Arial"/>
          <w:sz w:val="22"/>
          <w:szCs w:val="22"/>
        </w:rPr>
        <w:t xml:space="preserve"> 2</w:t>
      </w:r>
      <w:r w:rsidR="00015ADE">
        <w:rPr>
          <w:rFonts w:ascii="Arial" w:hAnsi="Arial" w:cs="Arial"/>
          <w:sz w:val="22"/>
          <w:szCs w:val="22"/>
        </w:rPr>
        <w:t>8</w:t>
      </w:r>
      <w:r w:rsidRPr="00B76A89">
        <w:rPr>
          <w:rFonts w:ascii="Arial" w:hAnsi="Arial" w:cs="Arial"/>
          <w:sz w:val="22"/>
          <w:szCs w:val="22"/>
        </w:rPr>
        <w:t xml:space="preserve"> de </w:t>
      </w:r>
      <w:r w:rsidR="00015ADE">
        <w:rPr>
          <w:rFonts w:ascii="Arial" w:hAnsi="Arial" w:cs="Arial"/>
          <w:sz w:val="22"/>
          <w:szCs w:val="22"/>
        </w:rPr>
        <w:t xml:space="preserve">noviembre </w:t>
      </w:r>
      <w:r w:rsidRPr="00B76A89">
        <w:rPr>
          <w:rFonts w:ascii="Arial" w:hAnsi="Arial" w:cs="Arial"/>
          <w:sz w:val="22"/>
          <w:szCs w:val="22"/>
        </w:rPr>
        <w:t>de 2013</w:t>
      </w:r>
    </w:p>
    <w:p w:rsidR="00A2257F" w:rsidRPr="00B76A89" w:rsidRDefault="00A2257F" w:rsidP="00A2257F">
      <w:p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LUGAR: Por definir</w:t>
      </w:r>
    </w:p>
    <w:p w:rsidR="00A2257F" w:rsidRPr="00B76A89" w:rsidRDefault="00A2257F" w:rsidP="00A2257F">
      <w:p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 xml:space="preserve">            </w:t>
      </w:r>
    </w:p>
    <w:p w:rsidR="00A2257F" w:rsidRPr="00B76A89" w:rsidRDefault="00A2257F" w:rsidP="00A2257F">
      <w:pPr>
        <w:jc w:val="center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Aprobado mediante Acta No.</w:t>
      </w:r>
      <w:r w:rsidR="00015ADE">
        <w:rPr>
          <w:rFonts w:ascii="Arial" w:hAnsi="Arial" w:cs="Arial"/>
          <w:sz w:val="22"/>
          <w:szCs w:val="22"/>
        </w:rPr>
        <w:t>25</w:t>
      </w:r>
      <w:r w:rsidRPr="00B76A89">
        <w:rPr>
          <w:rFonts w:ascii="Arial" w:hAnsi="Arial" w:cs="Arial"/>
          <w:sz w:val="22"/>
          <w:szCs w:val="22"/>
        </w:rPr>
        <w:t xml:space="preserve"> del Consejo Curricular – Programa de Biología</w:t>
      </w:r>
    </w:p>
    <w:p w:rsidR="00A2257F" w:rsidRPr="00B76A89" w:rsidRDefault="00A2257F" w:rsidP="00A2257F">
      <w:pPr>
        <w:jc w:val="center"/>
        <w:rPr>
          <w:rFonts w:ascii="Arial" w:hAnsi="Arial" w:cs="Arial"/>
          <w:sz w:val="22"/>
          <w:szCs w:val="22"/>
        </w:rPr>
      </w:pPr>
    </w:p>
    <w:p w:rsidR="00A2257F" w:rsidRPr="00B76A89" w:rsidRDefault="00A2257F" w:rsidP="00A2257F">
      <w:pPr>
        <w:rPr>
          <w:rFonts w:ascii="Arial" w:hAnsi="Arial" w:cs="Arial"/>
        </w:rPr>
      </w:pPr>
      <w:r w:rsidRPr="00B76A89">
        <w:rPr>
          <w:rFonts w:ascii="Arial" w:hAnsi="Arial" w:cs="Arial"/>
          <w:b/>
        </w:rPr>
        <w:t>REQUISITOS</w:t>
      </w:r>
      <w:r w:rsidRPr="00B76A89">
        <w:rPr>
          <w:rFonts w:ascii="Arial" w:hAnsi="Arial" w:cs="Arial"/>
        </w:rPr>
        <w:t>: Deben tener título profesional en Biología y áreas afines.</w:t>
      </w:r>
    </w:p>
    <w:p w:rsidR="00A2257F" w:rsidRPr="00B76A89" w:rsidRDefault="00A2257F" w:rsidP="00A2257F">
      <w:pPr>
        <w:rPr>
          <w:rFonts w:ascii="Arial" w:hAnsi="Arial" w:cs="Arial"/>
        </w:rPr>
      </w:pPr>
      <w:r w:rsidRPr="00B76A89">
        <w:rPr>
          <w:rFonts w:ascii="Arial" w:hAnsi="Arial" w:cs="Arial"/>
        </w:rPr>
        <w:t xml:space="preserve">                       Tarjeta Profesional- en el caso de Biólogos. </w:t>
      </w:r>
    </w:p>
    <w:p w:rsidR="00A2257F" w:rsidRPr="00C076B9" w:rsidRDefault="00A2257F" w:rsidP="00A2257F"/>
    <w:p w:rsidR="00277BF7" w:rsidRDefault="00277BF7">
      <w:bookmarkStart w:id="0" w:name="_GoBack"/>
      <w:bookmarkEnd w:id="0"/>
    </w:p>
    <w:sectPr w:rsidR="00277BF7" w:rsidSect="001D01CE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A58"/>
    <w:multiLevelType w:val="hybridMultilevel"/>
    <w:tmpl w:val="FAD8F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F"/>
    <w:rsid w:val="00015ADE"/>
    <w:rsid w:val="00277BF7"/>
    <w:rsid w:val="009569AE"/>
    <w:rsid w:val="00A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257F"/>
    <w:pPr>
      <w:widowControl w:val="0"/>
      <w:suppressAutoHyphens/>
      <w:spacing w:after="120"/>
    </w:pPr>
    <w:rPr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A2257F"/>
    <w:rPr>
      <w:rFonts w:ascii="Times New Roman" w:eastAsia="Times New Roman" w:hAnsi="Times New Roman" w:cs="Times New Roman"/>
      <w:sz w:val="24"/>
      <w:szCs w:val="20"/>
      <w:lang w:val="es-ES_tradnl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257F"/>
    <w:pPr>
      <w:widowControl w:val="0"/>
      <w:suppressAutoHyphens/>
      <w:spacing w:after="120"/>
    </w:pPr>
    <w:rPr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A2257F"/>
    <w:rPr>
      <w:rFonts w:ascii="Times New Roman" w:eastAsia="Times New Roman" w:hAnsi="Times New Roman" w:cs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DGRINCON</dc:creator>
  <cp:lastModifiedBy>DGRINCON</cp:lastModifiedBy>
  <cp:revision>1</cp:revision>
  <dcterms:created xsi:type="dcterms:W3CDTF">2013-11-06T13:56:00Z</dcterms:created>
  <dcterms:modified xsi:type="dcterms:W3CDTF">2013-11-06T14:50:00Z</dcterms:modified>
</cp:coreProperties>
</file>